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B0B4" w14:textId="40F2A8C5" w:rsidR="006777AD" w:rsidRDefault="001E42F0" w:rsidP="001E42F0">
      <w:pPr>
        <w:pStyle w:val="Title"/>
        <w:rPr>
          <w:lang w:val="fr-CA"/>
        </w:rPr>
      </w:pPr>
      <w:r>
        <w:rPr>
          <w:lang w:val="fr-CA"/>
        </w:rPr>
        <w:t>Création d’un glossaire sur l’égalité raciale</w:t>
      </w:r>
    </w:p>
    <w:p w14:paraId="47DD2AC5" w14:textId="52F5BC39" w:rsidR="001E42F0" w:rsidRDefault="001E42F0" w:rsidP="001E42F0">
      <w:pPr>
        <w:pStyle w:val="Heading1"/>
        <w:rPr>
          <w:lang w:val="fr-CA"/>
        </w:rPr>
      </w:pPr>
      <w:r>
        <w:rPr>
          <w:lang w:val="fr-CA"/>
        </w:rPr>
        <w:t>Consignes</w:t>
      </w:r>
    </w:p>
    <w:p w14:paraId="0FCFFDBF" w14:textId="6A370785" w:rsidR="001E42F0" w:rsidRDefault="001E42F0" w:rsidP="001E42F0">
      <w:pPr>
        <w:rPr>
          <w:lang w:val="fr-CA"/>
        </w:rPr>
      </w:pPr>
      <w:r>
        <w:rPr>
          <w:lang w:val="fr-CA"/>
        </w:rPr>
        <w:t>Dans vos équipes, choisissez cin</w:t>
      </w:r>
      <w:r w:rsidR="00D732A5">
        <w:rPr>
          <w:lang w:val="fr-CA"/>
        </w:rPr>
        <w:t>q</w:t>
      </w:r>
      <w:r>
        <w:rPr>
          <w:lang w:val="fr-CA"/>
        </w:rPr>
        <w:t xml:space="preserve"> (5) termes que vous aimeriez comprendre et définir.  Les termes sont déjà répartis en groupes de 5 selon un thème ou une catégorie.  Chaque équipe créera (une série de diapositives/une affiche) expliquant les termes que vous avez choisis de manière attrayante et diversifiée.  Par exemple, vous pouvez inclure des images visuelles, des vidéos, de la musique, de la littérature, des exemples concrets, etc. pour vous aider à expliquer vos termes.</w:t>
      </w:r>
    </w:p>
    <w:p w14:paraId="27DC827F" w14:textId="0E7EEF25" w:rsidR="001E42F0" w:rsidRDefault="001E42F0" w:rsidP="001E42F0">
      <w:pPr>
        <w:rPr>
          <w:lang w:val="fr-CA"/>
        </w:rPr>
      </w:pPr>
      <w:r w:rsidRPr="001E42F0">
        <w:rPr>
          <w:b/>
          <w:bCs/>
          <w:lang w:val="fr-CA"/>
        </w:rPr>
        <w:t>Veuillez noter</w:t>
      </w:r>
      <w:r>
        <w:rPr>
          <w:lang w:val="fr-CA"/>
        </w:rPr>
        <w:t xml:space="preserve"> qu’il ne s’agit pas d’une liste exhaustive.  S’il y a un terme non inclus dans cette liste que votre équipe juge important de définir, veuillez en parler à votre professeur(e) et, éventuellement, l’ajouter à votre liste de termes.</w:t>
      </w:r>
    </w:p>
    <w:p w14:paraId="0DC57CB3" w14:textId="1E133696" w:rsidR="001E42F0" w:rsidRDefault="001E42F0" w:rsidP="001E42F0">
      <w:pPr>
        <w:rPr>
          <w:b/>
          <w:bCs/>
          <w:lang w:val="fr-CA"/>
        </w:rPr>
      </w:pPr>
      <w:r w:rsidRPr="001E42F0">
        <w:rPr>
          <w:b/>
          <w:bCs/>
          <w:lang w:val="fr-CA"/>
        </w:rPr>
        <w:t>Choisissez une des listes de mots ci-dessous :</w:t>
      </w:r>
    </w:p>
    <w:tbl>
      <w:tblPr>
        <w:tblStyle w:val="TableGrid"/>
        <w:tblW w:w="0" w:type="auto"/>
        <w:tblLook w:val="04A0" w:firstRow="1" w:lastRow="0" w:firstColumn="1" w:lastColumn="0" w:noHBand="0" w:noVBand="1"/>
      </w:tblPr>
      <w:tblGrid>
        <w:gridCol w:w="846"/>
        <w:gridCol w:w="8504"/>
      </w:tblGrid>
      <w:tr w:rsidR="001E42F0" w14:paraId="6CA679E6" w14:textId="77777777" w:rsidTr="001E42F0">
        <w:tc>
          <w:tcPr>
            <w:tcW w:w="846" w:type="dxa"/>
          </w:tcPr>
          <w:p w14:paraId="11D480E8" w14:textId="4DF72454" w:rsidR="001E42F0" w:rsidRDefault="001E42F0" w:rsidP="001E42F0">
            <w:pPr>
              <w:rPr>
                <w:b/>
                <w:bCs/>
                <w:lang w:val="fr-CA"/>
              </w:rPr>
            </w:pPr>
            <w:r>
              <w:rPr>
                <w:b/>
                <w:bCs/>
                <w:lang w:val="fr-CA"/>
              </w:rPr>
              <w:t>Liste</w:t>
            </w:r>
          </w:p>
        </w:tc>
        <w:tc>
          <w:tcPr>
            <w:tcW w:w="8504" w:type="dxa"/>
          </w:tcPr>
          <w:p w14:paraId="20620D57" w14:textId="7B185F43" w:rsidR="001E42F0" w:rsidRDefault="001E42F0" w:rsidP="001E42F0">
            <w:pPr>
              <w:rPr>
                <w:b/>
                <w:bCs/>
                <w:lang w:val="fr-CA"/>
              </w:rPr>
            </w:pPr>
            <w:r>
              <w:rPr>
                <w:b/>
                <w:bCs/>
                <w:lang w:val="fr-CA"/>
              </w:rPr>
              <w:t>Termes</w:t>
            </w:r>
          </w:p>
        </w:tc>
      </w:tr>
      <w:tr w:rsidR="001E42F0" w14:paraId="7933CC38" w14:textId="77777777" w:rsidTr="001E42F0">
        <w:tc>
          <w:tcPr>
            <w:tcW w:w="846" w:type="dxa"/>
          </w:tcPr>
          <w:p w14:paraId="499F6EB4" w14:textId="1D398C73" w:rsidR="001E42F0" w:rsidRDefault="001E42F0" w:rsidP="001E42F0">
            <w:pPr>
              <w:rPr>
                <w:b/>
                <w:bCs/>
                <w:lang w:val="fr-CA"/>
              </w:rPr>
            </w:pPr>
            <w:r>
              <w:rPr>
                <w:b/>
                <w:bCs/>
                <w:lang w:val="fr-CA"/>
              </w:rPr>
              <w:t>1</w:t>
            </w:r>
          </w:p>
        </w:tc>
        <w:tc>
          <w:tcPr>
            <w:tcW w:w="8504" w:type="dxa"/>
          </w:tcPr>
          <w:p w14:paraId="1F178B02" w14:textId="77777777" w:rsidR="001E42F0" w:rsidRPr="001E42F0" w:rsidRDefault="001E42F0" w:rsidP="001E42F0">
            <w:pPr>
              <w:rPr>
                <w:lang w:val="fr-CA"/>
              </w:rPr>
            </w:pPr>
            <w:r w:rsidRPr="001E42F0">
              <w:rPr>
                <w:lang w:val="fr-CA"/>
              </w:rPr>
              <w:t>Mythe de la minorité modèle</w:t>
            </w:r>
          </w:p>
          <w:p w14:paraId="2022FD16" w14:textId="7953F0C8" w:rsidR="001E42F0" w:rsidRDefault="001E42F0" w:rsidP="001E42F0">
            <w:pPr>
              <w:rPr>
                <w:lang w:val="fr-CA"/>
              </w:rPr>
            </w:pPr>
            <w:proofErr w:type="spellStart"/>
            <w:r>
              <w:rPr>
                <w:lang w:val="fr-CA"/>
              </w:rPr>
              <w:t>Colorisme</w:t>
            </w:r>
            <w:proofErr w:type="spellEnd"/>
          </w:p>
          <w:p w14:paraId="4105CA44" w14:textId="77777777" w:rsidR="001E42F0" w:rsidRDefault="001E42F0" w:rsidP="001E42F0">
            <w:pPr>
              <w:rPr>
                <w:lang w:val="fr-CA"/>
              </w:rPr>
            </w:pPr>
            <w:r>
              <w:rPr>
                <w:lang w:val="fr-CA"/>
              </w:rPr>
              <w:t>Racisme intériorisé</w:t>
            </w:r>
          </w:p>
          <w:p w14:paraId="66B32D90" w14:textId="77777777" w:rsidR="00C17FE9" w:rsidRDefault="00C17FE9" w:rsidP="001E42F0">
            <w:pPr>
              <w:rPr>
                <w:lang w:val="fr-CA"/>
              </w:rPr>
            </w:pPr>
            <w:r>
              <w:rPr>
                <w:lang w:val="fr-CA"/>
              </w:rPr>
              <w:t>Altérité</w:t>
            </w:r>
          </w:p>
          <w:p w14:paraId="0466DCDD" w14:textId="2A2A1312" w:rsidR="00C17FE9" w:rsidRPr="001E42F0" w:rsidRDefault="00C17FE9" w:rsidP="001E42F0">
            <w:pPr>
              <w:rPr>
                <w:lang w:val="fr-CA"/>
              </w:rPr>
            </w:pPr>
            <w:r>
              <w:rPr>
                <w:lang w:val="fr-CA"/>
              </w:rPr>
              <w:t>Assimilation</w:t>
            </w:r>
          </w:p>
        </w:tc>
      </w:tr>
      <w:tr w:rsidR="001E42F0" w14:paraId="28B49F6A" w14:textId="77777777" w:rsidTr="001E42F0">
        <w:tc>
          <w:tcPr>
            <w:tcW w:w="846" w:type="dxa"/>
          </w:tcPr>
          <w:p w14:paraId="532E7A8D" w14:textId="43CDDAC3" w:rsidR="001E42F0" w:rsidRDefault="001E42F0" w:rsidP="001E42F0">
            <w:pPr>
              <w:rPr>
                <w:b/>
                <w:bCs/>
                <w:lang w:val="fr-CA"/>
              </w:rPr>
            </w:pPr>
            <w:r>
              <w:rPr>
                <w:b/>
                <w:bCs/>
                <w:lang w:val="fr-CA"/>
              </w:rPr>
              <w:t>2</w:t>
            </w:r>
          </w:p>
        </w:tc>
        <w:tc>
          <w:tcPr>
            <w:tcW w:w="8504" w:type="dxa"/>
          </w:tcPr>
          <w:p w14:paraId="03FAE480" w14:textId="77777777" w:rsidR="001E42F0" w:rsidRDefault="00C17FE9" w:rsidP="001E42F0">
            <w:pPr>
              <w:rPr>
                <w:lang w:val="fr-CA"/>
              </w:rPr>
            </w:pPr>
            <w:r>
              <w:rPr>
                <w:lang w:val="fr-CA"/>
              </w:rPr>
              <w:t>Sauveur blanc</w:t>
            </w:r>
          </w:p>
          <w:p w14:paraId="55EB9AEF" w14:textId="77777777" w:rsidR="00C17FE9" w:rsidRDefault="00C17FE9" w:rsidP="001E42F0">
            <w:pPr>
              <w:rPr>
                <w:lang w:val="fr-CA"/>
              </w:rPr>
            </w:pPr>
            <w:r>
              <w:rPr>
                <w:lang w:val="fr-CA"/>
              </w:rPr>
              <w:t>Privilège des blancs</w:t>
            </w:r>
          </w:p>
          <w:p w14:paraId="271031DD" w14:textId="77777777" w:rsidR="00C17FE9" w:rsidRDefault="00C17FE9" w:rsidP="001E42F0">
            <w:pPr>
              <w:rPr>
                <w:lang w:val="fr-CA"/>
              </w:rPr>
            </w:pPr>
            <w:r>
              <w:rPr>
                <w:lang w:val="fr-CA"/>
              </w:rPr>
              <w:t>Biais inconscient</w:t>
            </w:r>
          </w:p>
          <w:p w14:paraId="64A751F4" w14:textId="77777777" w:rsidR="00C17FE9" w:rsidRDefault="00C17FE9" w:rsidP="001E42F0">
            <w:pPr>
              <w:rPr>
                <w:lang w:val="fr-CA"/>
              </w:rPr>
            </w:pPr>
            <w:r>
              <w:rPr>
                <w:lang w:val="fr-CA"/>
              </w:rPr>
              <w:t>Appropriation culturelle</w:t>
            </w:r>
          </w:p>
          <w:p w14:paraId="392056F4" w14:textId="44535AA3" w:rsidR="00C17FE9" w:rsidRPr="001E42F0" w:rsidRDefault="00C17FE9" w:rsidP="001E42F0">
            <w:pPr>
              <w:rPr>
                <w:lang w:val="fr-CA"/>
              </w:rPr>
            </w:pPr>
            <w:r>
              <w:rPr>
                <w:lang w:val="fr-CA"/>
              </w:rPr>
              <w:t>Symbolisme</w:t>
            </w:r>
          </w:p>
        </w:tc>
      </w:tr>
      <w:tr w:rsidR="001E42F0" w14:paraId="57A3B577" w14:textId="77777777" w:rsidTr="001E42F0">
        <w:tc>
          <w:tcPr>
            <w:tcW w:w="846" w:type="dxa"/>
          </w:tcPr>
          <w:p w14:paraId="34547801" w14:textId="4B4E5384" w:rsidR="001E42F0" w:rsidRDefault="001E42F0" w:rsidP="001E42F0">
            <w:pPr>
              <w:rPr>
                <w:b/>
                <w:bCs/>
                <w:lang w:val="fr-CA"/>
              </w:rPr>
            </w:pPr>
            <w:r>
              <w:rPr>
                <w:b/>
                <w:bCs/>
                <w:lang w:val="fr-CA"/>
              </w:rPr>
              <w:t>3</w:t>
            </w:r>
          </w:p>
        </w:tc>
        <w:tc>
          <w:tcPr>
            <w:tcW w:w="8504" w:type="dxa"/>
          </w:tcPr>
          <w:p w14:paraId="28E24296" w14:textId="77777777" w:rsidR="001E42F0" w:rsidRDefault="00C17FE9" w:rsidP="001E42F0">
            <w:pPr>
              <w:rPr>
                <w:lang w:val="fr-CA"/>
              </w:rPr>
            </w:pPr>
            <w:r>
              <w:rPr>
                <w:lang w:val="fr-CA"/>
              </w:rPr>
              <w:t>Solidarité</w:t>
            </w:r>
          </w:p>
          <w:p w14:paraId="40BF1533" w14:textId="77777777" w:rsidR="00C17FE9" w:rsidRDefault="00C17FE9" w:rsidP="001E42F0">
            <w:pPr>
              <w:rPr>
                <w:lang w:val="fr-CA"/>
              </w:rPr>
            </w:pPr>
            <w:r>
              <w:rPr>
                <w:lang w:val="fr-CA"/>
              </w:rPr>
              <w:t>Allié(e)</w:t>
            </w:r>
          </w:p>
          <w:p w14:paraId="0D732028" w14:textId="77777777" w:rsidR="00C17FE9" w:rsidRDefault="00C17FE9" w:rsidP="001E42F0">
            <w:pPr>
              <w:rPr>
                <w:lang w:val="fr-CA"/>
              </w:rPr>
            </w:pPr>
            <w:r>
              <w:rPr>
                <w:lang w:val="fr-CA"/>
              </w:rPr>
              <w:t>Anti-raciste</w:t>
            </w:r>
          </w:p>
          <w:p w14:paraId="126E5732" w14:textId="77777777" w:rsidR="00C17FE9" w:rsidRDefault="00C17FE9" w:rsidP="001E42F0">
            <w:pPr>
              <w:rPr>
                <w:lang w:val="fr-CA"/>
              </w:rPr>
            </w:pPr>
            <w:r>
              <w:rPr>
                <w:lang w:val="fr-CA"/>
              </w:rPr>
              <w:t>Équité raciale</w:t>
            </w:r>
          </w:p>
          <w:p w14:paraId="278C97AE" w14:textId="2A3AE59B" w:rsidR="00C17FE9" w:rsidRPr="001E42F0" w:rsidRDefault="00C17FE9" w:rsidP="001E42F0">
            <w:pPr>
              <w:rPr>
                <w:lang w:val="fr-CA"/>
              </w:rPr>
            </w:pPr>
            <w:r>
              <w:rPr>
                <w:lang w:val="fr-CA"/>
              </w:rPr>
              <w:t>Diversité</w:t>
            </w:r>
          </w:p>
        </w:tc>
      </w:tr>
      <w:tr w:rsidR="001E42F0" w:rsidRPr="00D732A5" w14:paraId="4D739991" w14:textId="77777777" w:rsidTr="001E42F0">
        <w:tc>
          <w:tcPr>
            <w:tcW w:w="846" w:type="dxa"/>
          </w:tcPr>
          <w:p w14:paraId="3E758C78" w14:textId="16E6BF47" w:rsidR="001E42F0" w:rsidRDefault="001E42F0" w:rsidP="001E42F0">
            <w:pPr>
              <w:rPr>
                <w:b/>
                <w:bCs/>
                <w:lang w:val="fr-CA"/>
              </w:rPr>
            </w:pPr>
            <w:r>
              <w:rPr>
                <w:b/>
                <w:bCs/>
                <w:lang w:val="fr-CA"/>
              </w:rPr>
              <w:t>4</w:t>
            </w:r>
          </w:p>
        </w:tc>
        <w:tc>
          <w:tcPr>
            <w:tcW w:w="8504" w:type="dxa"/>
          </w:tcPr>
          <w:p w14:paraId="79C7E622" w14:textId="77777777" w:rsidR="001E42F0" w:rsidRDefault="00C17FE9" w:rsidP="001E42F0">
            <w:pPr>
              <w:rPr>
                <w:lang w:val="fr-CA"/>
              </w:rPr>
            </w:pPr>
            <w:r>
              <w:rPr>
                <w:lang w:val="fr-CA"/>
              </w:rPr>
              <w:t>Justice réparatrice</w:t>
            </w:r>
          </w:p>
          <w:p w14:paraId="562FBA56" w14:textId="77777777" w:rsidR="00C17FE9" w:rsidRDefault="00C17FE9" w:rsidP="001E42F0">
            <w:pPr>
              <w:rPr>
                <w:lang w:val="fr-CA"/>
              </w:rPr>
            </w:pPr>
            <w:r>
              <w:rPr>
                <w:lang w:val="fr-CA"/>
              </w:rPr>
              <w:t>Réparations</w:t>
            </w:r>
          </w:p>
          <w:p w14:paraId="5C943F1C" w14:textId="349A1534" w:rsidR="00C17FE9" w:rsidRPr="00C17FE9" w:rsidRDefault="00C17FE9" w:rsidP="001E42F0">
            <w:pPr>
              <w:rPr>
                <w:lang w:val="fr-CA"/>
              </w:rPr>
            </w:pPr>
            <w:r>
              <w:rPr>
                <w:lang w:val="fr-CA"/>
              </w:rPr>
              <w:t>La vie des Noir-e-s compte (</w:t>
            </w:r>
            <w:r>
              <w:rPr>
                <w:i/>
                <w:iCs/>
                <w:lang w:val="fr-CA"/>
              </w:rPr>
              <w:t xml:space="preserve">Black Lives </w:t>
            </w:r>
            <w:proofErr w:type="spellStart"/>
            <w:r>
              <w:rPr>
                <w:i/>
                <w:iCs/>
                <w:lang w:val="fr-CA"/>
              </w:rPr>
              <w:t>Matter</w:t>
            </w:r>
            <w:proofErr w:type="spellEnd"/>
            <w:r>
              <w:rPr>
                <w:lang w:val="fr-CA"/>
              </w:rPr>
              <w:t>)</w:t>
            </w:r>
          </w:p>
          <w:p w14:paraId="63EF778C" w14:textId="77777777" w:rsidR="00C17FE9" w:rsidRDefault="00C17FE9" w:rsidP="001E42F0">
            <w:pPr>
              <w:rPr>
                <w:lang w:val="fr-CA"/>
              </w:rPr>
            </w:pPr>
            <w:r>
              <w:rPr>
                <w:lang w:val="fr-CA"/>
              </w:rPr>
              <w:t>Justice raciale</w:t>
            </w:r>
          </w:p>
          <w:p w14:paraId="3E9AA332" w14:textId="13926085" w:rsidR="00C17FE9" w:rsidRPr="00C17FE9" w:rsidRDefault="00C17FE9" w:rsidP="001E42F0">
            <w:pPr>
              <w:rPr>
                <w:i/>
                <w:iCs/>
                <w:lang w:val="fr-CA"/>
              </w:rPr>
            </w:pPr>
            <w:r>
              <w:rPr>
                <w:lang w:val="fr-CA"/>
              </w:rPr>
              <w:t>Théorie critique de la race (</w:t>
            </w:r>
            <w:r>
              <w:rPr>
                <w:i/>
                <w:iCs/>
                <w:lang w:val="fr-CA"/>
              </w:rPr>
              <w:t xml:space="preserve">Critical race </w:t>
            </w:r>
            <w:proofErr w:type="spellStart"/>
            <w:r>
              <w:rPr>
                <w:i/>
                <w:iCs/>
                <w:lang w:val="fr-CA"/>
              </w:rPr>
              <w:t>theory</w:t>
            </w:r>
            <w:proofErr w:type="spellEnd"/>
            <w:r>
              <w:rPr>
                <w:i/>
                <w:iCs/>
                <w:lang w:val="fr-CA"/>
              </w:rPr>
              <w:t>)</w:t>
            </w:r>
          </w:p>
        </w:tc>
      </w:tr>
      <w:tr w:rsidR="001E42F0" w14:paraId="5C02FB35" w14:textId="77777777" w:rsidTr="001E42F0">
        <w:tc>
          <w:tcPr>
            <w:tcW w:w="846" w:type="dxa"/>
          </w:tcPr>
          <w:p w14:paraId="66D738CC" w14:textId="2D44D5D8" w:rsidR="001E42F0" w:rsidRDefault="001E42F0" w:rsidP="001E42F0">
            <w:pPr>
              <w:rPr>
                <w:b/>
                <w:bCs/>
                <w:lang w:val="fr-CA"/>
              </w:rPr>
            </w:pPr>
            <w:r>
              <w:rPr>
                <w:b/>
                <w:bCs/>
                <w:lang w:val="fr-CA"/>
              </w:rPr>
              <w:t>5</w:t>
            </w:r>
          </w:p>
        </w:tc>
        <w:tc>
          <w:tcPr>
            <w:tcW w:w="8504" w:type="dxa"/>
          </w:tcPr>
          <w:p w14:paraId="02CBBBC6" w14:textId="77777777" w:rsidR="001E42F0" w:rsidRDefault="00C17FE9" w:rsidP="001E42F0">
            <w:pPr>
              <w:rPr>
                <w:lang w:val="fr-CA"/>
              </w:rPr>
            </w:pPr>
            <w:r>
              <w:rPr>
                <w:lang w:val="fr-CA"/>
              </w:rPr>
              <w:t>BIPOC</w:t>
            </w:r>
          </w:p>
          <w:p w14:paraId="75849BA1" w14:textId="77777777" w:rsidR="00C17FE9" w:rsidRDefault="00C17FE9" w:rsidP="001E42F0">
            <w:pPr>
              <w:rPr>
                <w:lang w:val="fr-CA"/>
              </w:rPr>
            </w:pPr>
            <w:r>
              <w:rPr>
                <w:lang w:val="fr-CA"/>
              </w:rPr>
              <w:t>Identité raciale</w:t>
            </w:r>
          </w:p>
          <w:p w14:paraId="59BCBFA9" w14:textId="77777777" w:rsidR="00C17FE9" w:rsidRDefault="00C17FE9" w:rsidP="001E42F0">
            <w:pPr>
              <w:rPr>
                <w:lang w:val="fr-CA"/>
              </w:rPr>
            </w:pPr>
            <w:r>
              <w:rPr>
                <w:lang w:val="fr-CA"/>
              </w:rPr>
              <w:t>Identité ethnique</w:t>
            </w:r>
          </w:p>
          <w:p w14:paraId="06CFDD47" w14:textId="77777777" w:rsidR="00C17FE9" w:rsidRDefault="00C17FE9" w:rsidP="001E42F0">
            <w:pPr>
              <w:rPr>
                <w:lang w:val="fr-CA"/>
              </w:rPr>
            </w:pPr>
            <w:proofErr w:type="spellStart"/>
            <w:r>
              <w:rPr>
                <w:lang w:val="fr-CA"/>
              </w:rPr>
              <w:t>Intersectionalité</w:t>
            </w:r>
            <w:proofErr w:type="spellEnd"/>
          </w:p>
          <w:p w14:paraId="69AAE43E" w14:textId="0AE84A93" w:rsidR="00C17FE9" w:rsidRPr="001E42F0" w:rsidRDefault="00C17FE9" w:rsidP="001E42F0">
            <w:pPr>
              <w:rPr>
                <w:lang w:val="fr-CA"/>
              </w:rPr>
            </w:pPr>
            <w:r>
              <w:rPr>
                <w:lang w:val="fr-CA"/>
              </w:rPr>
              <w:t>Racialisation/Racisation</w:t>
            </w:r>
          </w:p>
        </w:tc>
      </w:tr>
      <w:tr w:rsidR="001E42F0" w:rsidRPr="00D732A5" w14:paraId="023FA533" w14:textId="77777777" w:rsidTr="001E42F0">
        <w:tc>
          <w:tcPr>
            <w:tcW w:w="846" w:type="dxa"/>
          </w:tcPr>
          <w:p w14:paraId="796C148A" w14:textId="0C81B169" w:rsidR="001E42F0" w:rsidRDefault="00C17FE9" w:rsidP="001E42F0">
            <w:pPr>
              <w:rPr>
                <w:b/>
                <w:bCs/>
                <w:lang w:val="fr-CA"/>
              </w:rPr>
            </w:pPr>
            <w:r>
              <w:rPr>
                <w:b/>
                <w:bCs/>
                <w:lang w:val="fr-CA"/>
              </w:rPr>
              <w:t>6</w:t>
            </w:r>
          </w:p>
        </w:tc>
        <w:tc>
          <w:tcPr>
            <w:tcW w:w="8504" w:type="dxa"/>
          </w:tcPr>
          <w:p w14:paraId="325FBAE7" w14:textId="77777777" w:rsidR="001E42F0" w:rsidRDefault="00C17FE9" w:rsidP="001E42F0">
            <w:pPr>
              <w:rPr>
                <w:lang w:val="fr-CA"/>
              </w:rPr>
            </w:pPr>
            <w:r>
              <w:rPr>
                <w:lang w:val="fr-CA"/>
              </w:rPr>
              <w:t>Oppression</w:t>
            </w:r>
          </w:p>
          <w:p w14:paraId="375BCD53" w14:textId="77777777" w:rsidR="00C17FE9" w:rsidRDefault="00C17FE9" w:rsidP="001E42F0">
            <w:pPr>
              <w:rPr>
                <w:lang w:val="fr-CA"/>
              </w:rPr>
            </w:pPr>
            <w:r>
              <w:rPr>
                <w:lang w:val="fr-CA"/>
              </w:rPr>
              <w:t>Colonialisme</w:t>
            </w:r>
          </w:p>
          <w:p w14:paraId="68B4EEFA" w14:textId="77777777" w:rsidR="00C17FE9" w:rsidRDefault="00C17FE9" w:rsidP="001E42F0">
            <w:pPr>
              <w:rPr>
                <w:lang w:val="fr-CA"/>
              </w:rPr>
            </w:pPr>
            <w:r>
              <w:rPr>
                <w:lang w:val="fr-CA"/>
              </w:rPr>
              <w:t>Décolonisation</w:t>
            </w:r>
          </w:p>
          <w:p w14:paraId="4E6FD886" w14:textId="77777777" w:rsidR="00C17FE9" w:rsidRDefault="00C17FE9" w:rsidP="001E42F0">
            <w:pPr>
              <w:rPr>
                <w:lang w:val="fr-CA"/>
              </w:rPr>
            </w:pPr>
            <w:r>
              <w:rPr>
                <w:lang w:val="fr-CA"/>
              </w:rPr>
              <w:t>Marginalisation</w:t>
            </w:r>
          </w:p>
          <w:p w14:paraId="425CEEBD" w14:textId="5A82C51F" w:rsidR="00C17FE9" w:rsidRPr="001E42F0" w:rsidRDefault="00C17FE9" w:rsidP="001E42F0">
            <w:pPr>
              <w:rPr>
                <w:lang w:val="fr-CA"/>
              </w:rPr>
            </w:pPr>
            <w:r>
              <w:rPr>
                <w:lang w:val="fr-CA"/>
              </w:rPr>
              <w:t>Racisme systémique</w:t>
            </w:r>
          </w:p>
        </w:tc>
      </w:tr>
    </w:tbl>
    <w:p w14:paraId="49C80AA8" w14:textId="77777777" w:rsidR="001E42F0" w:rsidRPr="001E42F0" w:rsidRDefault="001E42F0" w:rsidP="001E42F0">
      <w:pPr>
        <w:rPr>
          <w:b/>
          <w:bCs/>
          <w:lang w:val="fr-CA"/>
        </w:rPr>
      </w:pPr>
    </w:p>
    <w:sectPr w:rsidR="001E42F0" w:rsidRPr="001E42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F0"/>
    <w:rsid w:val="001E42F0"/>
    <w:rsid w:val="002D3BB8"/>
    <w:rsid w:val="006777AD"/>
    <w:rsid w:val="00C17FE9"/>
    <w:rsid w:val="00D7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04F8"/>
  <w15:chartTrackingRefBased/>
  <w15:docId w15:val="{1C3F49FC-0742-4363-BD64-647617F3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42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F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42F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E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2</cp:revision>
  <dcterms:created xsi:type="dcterms:W3CDTF">2024-05-28T12:52:00Z</dcterms:created>
  <dcterms:modified xsi:type="dcterms:W3CDTF">2024-05-28T12:52:00Z</dcterms:modified>
</cp:coreProperties>
</file>